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5" w:rsidRPr="00013416" w:rsidRDefault="00354E8D" w:rsidP="00354E8D">
      <w:pPr>
        <w:spacing w:line="240" w:lineRule="auto"/>
        <w:jc w:val="center"/>
        <w:rPr>
          <w:sz w:val="44"/>
          <w:szCs w:val="44"/>
        </w:rPr>
      </w:pPr>
      <w:bookmarkStart w:id="0" w:name="_GoBack"/>
      <w:bookmarkEnd w:id="0"/>
      <w:r w:rsidRPr="00013416">
        <w:rPr>
          <w:sz w:val="44"/>
          <w:szCs w:val="44"/>
        </w:rPr>
        <w:t>MTA Apparel Ordering Instructions</w:t>
      </w:r>
    </w:p>
    <w:p w:rsidR="00354E8D" w:rsidRPr="00013416" w:rsidRDefault="00354E8D" w:rsidP="00354E8D">
      <w:pPr>
        <w:spacing w:line="240" w:lineRule="auto"/>
        <w:jc w:val="center"/>
        <w:rPr>
          <w:sz w:val="32"/>
          <w:szCs w:val="32"/>
        </w:rPr>
      </w:pPr>
    </w:p>
    <w:p w:rsidR="00354E8D" w:rsidRPr="00DA6AF0" w:rsidRDefault="00354E8D" w:rsidP="00DA6AF0">
      <w:pPr>
        <w:pStyle w:val="ListParagraph"/>
        <w:numPr>
          <w:ilvl w:val="0"/>
          <w:numId w:val="1"/>
        </w:numPr>
        <w:spacing w:line="240" w:lineRule="auto"/>
        <w:rPr>
          <w:sz w:val="32"/>
          <w:szCs w:val="32"/>
        </w:rPr>
      </w:pPr>
      <w:r w:rsidRPr="00013416">
        <w:rPr>
          <w:sz w:val="32"/>
          <w:szCs w:val="32"/>
        </w:rPr>
        <w:t xml:space="preserve">Go to logoup.com  </w:t>
      </w:r>
    </w:p>
    <w:p w:rsidR="00354E8D" w:rsidRPr="00DA6AF0" w:rsidRDefault="00354E8D" w:rsidP="00354E8D">
      <w:pPr>
        <w:pStyle w:val="ListParagraph"/>
        <w:numPr>
          <w:ilvl w:val="0"/>
          <w:numId w:val="1"/>
        </w:numPr>
        <w:spacing w:line="240" w:lineRule="auto"/>
        <w:rPr>
          <w:sz w:val="32"/>
          <w:szCs w:val="32"/>
        </w:rPr>
      </w:pPr>
      <w:r w:rsidRPr="00013416">
        <w:rPr>
          <w:sz w:val="32"/>
          <w:szCs w:val="32"/>
        </w:rPr>
        <w:t>Pick out any item you wish and proceed to checkout.</w:t>
      </w:r>
    </w:p>
    <w:p w:rsidR="00354E8D" w:rsidRDefault="00F348D4" w:rsidP="00354E8D">
      <w:pPr>
        <w:pStyle w:val="ListParagraph"/>
        <w:numPr>
          <w:ilvl w:val="0"/>
          <w:numId w:val="1"/>
        </w:numPr>
        <w:spacing w:line="240" w:lineRule="auto"/>
        <w:rPr>
          <w:sz w:val="32"/>
          <w:szCs w:val="32"/>
        </w:rPr>
      </w:pPr>
      <w:r>
        <w:rPr>
          <w:sz w:val="32"/>
          <w:szCs w:val="32"/>
        </w:rPr>
        <w:t xml:space="preserve">You will need to create an account by giving your email address and creating a password.  </w:t>
      </w:r>
    </w:p>
    <w:p w:rsidR="00F348D4" w:rsidRPr="00DA6AF0" w:rsidRDefault="00F348D4" w:rsidP="00354E8D">
      <w:pPr>
        <w:pStyle w:val="ListParagraph"/>
        <w:numPr>
          <w:ilvl w:val="0"/>
          <w:numId w:val="1"/>
        </w:numPr>
        <w:spacing w:line="240" w:lineRule="auto"/>
        <w:rPr>
          <w:sz w:val="32"/>
          <w:szCs w:val="32"/>
        </w:rPr>
      </w:pPr>
      <w:r>
        <w:rPr>
          <w:sz w:val="32"/>
          <w:szCs w:val="32"/>
        </w:rPr>
        <w:t>Enter your name and address.</w:t>
      </w:r>
    </w:p>
    <w:p w:rsidR="00DA6AF0" w:rsidRPr="00F348D4" w:rsidRDefault="00354E8D" w:rsidP="00F348D4">
      <w:pPr>
        <w:pStyle w:val="ListParagraph"/>
        <w:numPr>
          <w:ilvl w:val="0"/>
          <w:numId w:val="1"/>
        </w:numPr>
        <w:spacing w:line="240" w:lineRule="auto"/>
        <w:rPr>
          <w:sz w:val="32"/>
          <w:szCs w:val="32"/>
        </w:rPr>
      </w:pPr>
      <w:r w:rsidRPr="00013416">
        <w:rPr>
          <w:sz w:val="32"/>
          <w:szCs w:val="32"/>
        </w:rPr>
        <w:t xml:space="preserve">Under the billing </w:t>
      </w:r>
      <w:r w:rsidR="00DA6AF0">
        <w:rPr>
          <w:sz w:val="32"/>
          <w:szCs w:val="32"/>
        </w:rPr>
        <w:t>section of the checkout process:</w:t>
      </w:r>
    </w:p>
    <w:p w:rsidR="00DA6AF0" w:rsidRDefault="00DA6AF0" w:rsidP="00DA6AF0">
      <w:pPr>
        <w:pStyle w:val="ListParagraph"/>
        <w:numPr>
          <w:ilvl w:val="1"/>
          <w:numId w:val="1"/>
        </w:numPr>
        <w:spacing w:line="240" w:lineRule="auto"/>
        <w:rPr>
          <w:sz w:val="32"/>
          <w:szCs w:val="32"/>
        </w:rPr>
      </w:pPr>
      <w:r>
        <w:rPr>
          <w:sz w:val="32"/>
          <w:szCs w:val="32"/>
        </w:rPr>
        <w:t>Fill out sections 1 and 2</w:t>
      </w:r>
    </w:p>
    <w:p w:rsidR="00DA6AF0" w:rsidRDefault="00DA6AF0" w:rsidP="00DA6AF0">
      <w:pPr>
        <w:pStyle w:val="ListParagraph"/>
        <w:numPr>
          <w:ilvl w:val="1"/>
          <w:numId w:val="1"/>
        </w:numPr>
        <w:spacing w:line="240" w:lineRule="auto"/>
        <w:rPr>
          <w:sz w:val="32"/>
          <w:szCs w:val="32"/>
        </w:rPr>
      </w:pPr>
      <w:r>
        <w:rPr>
          <w:sz w:val="32"/>
          <w:szCs w:val="32"/>
        </w:rPr>
        <w:t>Skip section 3</w:t>
      </w:r>
    </w:p>
    <w:p w:rsidR="00DA6AF0" w:rsidRPr="009F7ABA" w:rsidRDefault="009F7ABA" w:rsidP="00DA6AF0">
      <w:pPr>
        <w:pStyle w:val="ListParagraph"/>
        <w:numPr>
          <w:ilvl w:val="1"/>
          <w:numId w:val="1"/>
        </w:numPr>
        <w:spacing w:line="240" w:lineRule="auto"/>
        <w:rPr>
          <w:color w:val="FF0000"/>
          <w:sz w:val="32"/>
          <w:szCs w:val="32"/>
          <w:u w:val="single"/>
        </w:rPr>
      </w:pPr>
      <w:r>
        <w:rPr>
          <w:sz w:val="32"/>
          <w:szCs w:val="32"/>
        </w:rPr>
        <w:t xml:space="preserve">Under section 4, click, </w:t>
      </w:r>
      <w:r w:rsidRPr="009F7ABA">
        <w:rPr>
          <w:color w:val="FF0000"/>
          <w:sz w:val="32"/>
          <w:szCs w:val="32"/>
          <w:u w:val="single"/>
        </w:rPr>
        <w:t xml:space="preserve">Yes! </w:t>
      </w:r>
      <w:r w:rsidR="00DA6AF0" w:rsidRPr="009F7ABA">
        <w:rPr>
          <w:color w:val="FF0000"/>
          <w:sz w:val="32"/>
          <w:szCs w:val="32"/>
          <w:u w:val="single"/>
        </w:rPr>
        <w:t>I’ve ordered from logoup.</w:t>
      </w:r>
      <w:r>
        <w:rPr>
          <w:color w:val="FF0000"/>
          <w:sz w:val="32"/>
          <w:szCs w:val="32"/>
          <w:u w:val="single"/>
        </w:rPr>
        <w:t>com and my logo is….Then click, O</w:t>
      </w:r>
      <w:r w:rsidR="00DA6AF0" w:rsidRPr="009F7ABA">
        <w:rPr>
          <w:color w:val="FF0000"/>
          <w:sz w:val="32"/>
          <w:szCs w:val="32"/>
          <w:u w:val="single"/>
        </w:rPr>
        <w:t>n file/already setup and ready to go.</w:t>
      </w:r>
    </w:p>
    <w:p w:rsidR="00354E8D" w:rsidRDefault="00354E8D" w:rsidP="00DA6AF0">
      <w:pPr>
        <w:pStyle w:val="ListParagraph"/>
        <w:numPr>
          <w:ilvl w:val="1"/>
          <w:numId w:val="1"/>
        </w:numPr>
        <w:spacing w:line="240" w:lineRule="auto"/>
        <w:rPr>
          <w:sz w:val="32"/>
          <w:szCs w:val="32"/>
        </w:rPr>
      </w:pPr>
      <w:r w:rsidRPr="00013416">
        <w:rPr>
          <w:sz w:val="32"/>
          <w:szCs w:val="32"/>
        </w:rPr>
        <w:t xml:space="preserve"> </w:t>
      </w:r>
      <w:r w:rsidR="00DA6AF0">
        <w:rPr>
          <w:sz w:val="32"/>
          <w:szCs w:val="32"/>
        </w:rPr>
        <w:t xml:space="preserve">Section </w:t>
      </w:r>
      <w:r w:rsidR="009F7ABA">
        <w:rPr>
          <w:sz w:val="32"/>
          <w:szCs w:val="32"/>
        </w:rPr>
        <w:t xml:space="preserve">5.  It will say, </w:t>
      </w:r>
      <w:r w:rsidRPr="009F7ABA">
        <w:rPr>
          <w:color w:val="FF0000"/>
          <w:sz w:val="32"/>
          <w:szCs w:val="32"/>
          <w:u w:val="single"/>
        </w:rPr>
        <w:t xml:space="preserve">Have any additional </w:t>
      </w:r>
      <w:r w:rsidR="00F569AE" w:rsidRPr="009F7ABA">
        <w:rPr>
          <w:color w:val="FF0000"/>
          <w:sz w:val="32"/>
          <w:szCs w:val="32"/>
          <w:u w:val="single"/>
        </w:rPr>
        <w:t xml:space="preserve">notes or </w:t>
      </w:r>
      <w:r w:rsidR="001E3025" w:rsidRPr="009F7ABA">
        <w:rPr>
          <w:color w:val="FF0000"/>
          <w:sz w:val="32"/>
          <w:szCs w:val="32"/>
          <w:u w:val="single"/>
        </w:rPr>
        <w:t>comments?</w:t>
      </w:r>
      <w:r w:rsidRPr="00013416">
        <w:rPr>
          <w:sz w:val="32"/>
          <w:szCs w:val="32"/>
        </w:rPr>
        <w:t xml:space="preserve">  Under thi</w:t>
      </w:r>
      <w:r w:rsidR="009F7ABA">
        <w:rPr>
          <w:sz w:val="32"/>
          <w:szCs w:val="32"/>
        </w:rPr>
        <w:t xml:space="preserve">s section you need to type in, </w:t>
      </w:r>
      <w:r w:rsidRPr="00013416">
        <w:rPr>
          <w:color w:val="FF0000"/>
          <w:sz w:val="32"/>
          <w:szCs w:val="32"/>
          <w:u w:val="single"/>
        </w:rPr>
        <w:t>Use MTA logo from order #0064214</w:t>
      </w:r>
      <w:r w:rsidR="009F7ABA">
        <w:rPr>
          <w:sz w:val="32"/>
          <w:szCs w:val="32"/>
        </w:rPr>
        <w:t>.</w:t>
      </w:r>
    </w:p>
    <w:p w:rsidR="001E3025" w:rsidRDefault="001E3025" w:rsidP="00DA6AF0">
      <w:pPr>
        <w:pStyle w:val="ListParagraph"/>
        <w:numPr>
          <w:ilvl w:val="1"/>
          <w:numId w:val="1"/>
        </w:numPr>
        <w:spacing w:line="240" w:lineRule="auto"/>
        <w:rPr>
          <w:sz w:val="32"/>
          <w:szCs w:val="32"/>
        </w:rPr>
      </w:pPr>
      <w:r>
        <w:rPr>
          <w:sz w:val="32"/>
          <w:szCs w:val="32"/>
        </w:rPr>
        <w:t xml:space="preserve">Finish checking out your item.  </w:t>
      </w:r>
    </w:p>
    <w:p w:rsidR="00DA6AF0" w:rsidRPr="00DA6AF0" w:rsidRDefault="00DA6AF0" w:rsidP="00DA6AF0">
      <w:pPr>
        <w:pStyle w:val="ListParagraph"/>
        <w:spacing w:line="240" w:lineRule="auto"/>
        <w:ind w:left="1440"/>
        <w:rPr>
          <w:sz w:val="32"/>
          <w:szCs w:val="32"/>
        </w:rPr>
      </w:pPr>
    </w:p>
    <w:p w:rsidR="00354E8D" w:rsidRPr="00013416" w:rsidRDefault="00354E8D" w:rsidP="00354E8D">
      <w:pPr>
        <w:pStyle w:val="ListParagraph"/>
        <w:numPr>
          <w:ilvl w:val="0"/>
          <w:numId w:val="1"/>
        </w:numPr>
        <w:spacing w:line="240" w:lineRule="auto"/>
        <w:rPr>
          <w:sz w:val="32"/>
          <w:szCs w:val="32"/>
        </w:rPr>
      </w:pPr>
      <w:r w:rsidRPr="00013416">
        <w:rPr>
          <w:sz w:val="32"/>
          <w:szCs w:val="32"/>
        </w:rPr>
        <w:t xml:space="preserve">This should be all you need to do!  They might send you a confirmation email stating that if your logo is already on file, then there is no need to respond.  They may also send you an email confirming the logo.  If it is not the MTA logo, then please check the number you inputted into your order and correct the error.  If it is the MTA logo, you </w:t>
      </w:r>
      <w:r w:rsidRPr="00013416">
        <w:rPr>
          <w:color w:val="FF0000"/>
          <w:sz w:val="32"/>
          <w:szCs w:val="32"/>
          <w:u w:val="single"/>
        </w:rPr>
        <w:t>cannot</w:t>
      </w:r>
      <w:r w:rsidRPr="00013416">
        <w:rPr>
          <w:sz w:val="32"/>
          <w:szCs w:val="32"/>
        </w:rPr>
        <w:t xml:space="preserve"> make changes!!!  They will charge you $20 extra if you try and change the color or size of the logo.  </w:t>
      </w:r>
    </w:p>
    <w:p w:rsidR="00013416" w:rsidRPr="00013416" w:rsidRDefault="00013416" w:rsidP="00013416">
      <w:pPr>
        <w:pStyle w:val="ListParagraph"/>
        <w:spacing w:line="240" w:lineRule="auto"/>
        <w:rPr>
          <w:sz w:val="32"/>
          <w:szCs w:val="32"/>
        </w:rPr>
      </w:pPr>
    </w:p>
    <w:p w:rsidR="00013416" w:rsidRPr="00013416" w:rsidRDefault="00013416" w:rsidP="00013416">
      <w:pPr>
        <w:pStyle w:val="ListParagraph"/>
        <w:spacing w:line="240" w:lineRule="auto"/>
        <w:ind w:left="360"/>
        <w:rPr>
          <w:sz w:val="32"/>
          <w:szCs w:val="32"/>
        </w:rPr>
      </w:pPr>
      <w:r w:rsidRPr="00013416">
        <w:rPr>
          <w:sz w:val="32"/>
          <w:szCs w:val="32"/>
          <w:u w:val="single"/>
        </w:rPr>
        <w:t>HELPFUL HINTS</w:t>
      </w:r>
      <w:r w:rsidRPr="00013416">
        <w:rPr>
          <w:sz w:val="32"/>
          <w:szCs w:val="32"/>
        </w:rPr>
        <w:t>:</w:t>
      </w:r>
    </w:p>
    <w:p w:rsidR="00013416" w:rsidRPr="00013416" w:rsidRDefault="00013416" w:rsidP="00013416">
      <w:pPr>
        <w:pStyle w:val="ListParagraph"/>
        <w:numPr>
          <w:ilvl w:val="0"/>
          <w:numId w:val="2"/>
        </w:numPr>
        <w:spacing w:line="240" w:lineRule="auto"/>
        <w:rPr>
          <w:sz w:val="32"/>
          <w:szCs w:val="32"/>
        </w:rPr>
      </w:pPr>
      <w:r w:rsidRPr="00013416">
        <w:rPr>
          <w:sz w:val="32"/>
          <w:szCs w:val="32"/>
        </w:rPr>
        <w:t>If you want to cut back on costs, make a group order and you will get free shipping on anything over $150.</w:t>
      </w:r>
    </w:p>
    <w:p w:rsidR="00013416" w:rsidRPr="00013416" w:rsidRDefault="00013416" w:rsidP="00013416">
      <w:pPr>
        <w:pStyle w:val="ListParagraph"/>
        <w:numPr>
          <w:ilvl w:val="0"/>
          <w:numId w:val="2"/>
        </w:numPr>
        <w:spacing w:line="240" w:lineRule="auto"/>
        <w:rPr>
          <w:sz w:val="32"/>
          <w:szCs w:val="32"/>
        </w:rPr>
      </w:pPr>
      <w:r w:rsidRPr="00013416">
        <w:rPr>
          <w:sz w:val="32"/>
          <w:szCs w:val="32"/>
          <w:u w:val="single"/>
        </w:rPr>
        <w:t>PLEASE</w:t>
      </w:r>
      <w:r w:rsidRPr="00013416">
        <w:rPr>
          <w:sz w:val="32"/>
          <w:szCs w:val="32"/>
        </w:rPr>
        <w:t xml:space="preserve"> check sizing charts and information.  Items cannot be returned because it is a custom logo.  If the item is defective, then you may return it.  </w:t>
      </w:r>
    </w:p>
    <w:p w:rsidR="00013416" w:rsidRPr="00013416" w:rsidRDefault="00013416" w:rsidP="00013416">
      <w:pPr>
        <w:pStyle w:val="ListParagraph"/>
        <w:numPr>
          <w:ilvl w:val="0"/>
          <w:numId w:val="2"/>
        </w:numPr>
        <w:spacing w:line="240" w:lineRule="auto"/>
        <w:rPr>
          <w:sz w:val="32"/>
          <w:szCs w:val="32"/>
        </w:rPr>
      </w:pPr>
      <w:r w:rsidRPr="00013416">
        <w:rPr>
          <w:sz w:val="32"/>
          <w:szCs w:val="32"/>
        </w:rPr>
        <w:t xml:space="preserve">Ladies, if ordering a unisex item, </w:t>
      </w:r>
      <w:r>
        <w:rPr>
          <w:sz w:val="32"/>
          <w:szCs w:val="32"/>
        </w:rPr>
        <w:t xml:space="preserve">the size is closer to a men’s than a women’s.  </w:t>
      </w:r>
      <w:r w:rsidRPr="00013416">
        <w:rPr>
          <w:sz w:val="32"/>
          <w:szCs w:val="32"/>
        </w:rPr>
        <w:t xml:space="preserve">  </w:t>
      </w:r>
    </w:p>
    <w:sectPr w:rsidR="00013416" w:rsidRPr="00013416" w:rsidSect="00DA6AF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5F2E"/>
    <w:multiLevelType w:val="hybridMultilevel"/>
    <w:tmpl w:val="45EA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32646"/>
    <w:multiLevelType w:val="hybridMultilevel"/>
    <w:tmpl w:val="E98A0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8D"/>
    <w:rsid w:val="00013416"/>
    <w:rsid w:val="001E3025"/>
    <w:rsid w:val="00354E8D"/>
    <w:rsid w:val="00601D45"/>
    <w:rsid w:val="009F7ABA"/>
    <w:rsid w:val="00C040F0"/>
    <w:rsid w:val="00DA6AF0"/>
    <w:rsid w:val="00F348D4"/>
    <w:rsid w:val="00F5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Medina CSD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Gianna</dc:creator>
  <cp:keywords/>
  <dc:description/>
  <cp:lastModifiedBy>Doug</cp:lastModifiedBy>
  <cp:revision>2</cp:revision>
  <dcterms:created xsi:type="dcterms:W3CDTF">2014-11-24T01:20:00Z</dcterms:created>
  <dcterms:modified xsi:type="dcterms:W3CDTF">2014-11-24T01:20:00Z</dcterms:modified>
</cp:coreProperties>
</file>